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2BBB" w14:textId="77777777" w:rsidR="00BF6AD8" w:rsidRDefault="00BF6AD8"/>
    <w:p w14:paraId="7CEE96E5" w14:textId="77777777" w:rsidR="00BF6AD8" w:rsidRDefault="00BF6AD8">
      <w:r>
        <w:t xml:space="preserve">  </w:t>
      </w:r>
    </w:p>
    <w:p w14:paraId="681FDA08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 xml:space="preserve">АДМИНИСТРАЦИЯ </w:t>
      </w:r>
    </w:p>
    <w:p w14:paraId="28FC5513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>КРАСНОВСКОГО СЕЛЬСКОГО ПОСЕЛЕНИЯ</w:t>
      </w:r>
    </w:p>
    <w:p w14:paraId="73589084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>ТАРАСОВСКОГО РАЙОНА РОСТОВСКОЙ  ОБЛАСТИ</w:t>
      </w:r>
    </w:p>
    <w:p w14:paraId="27AD1742" w14:textId="77777777" w:rsidR="00BF6AD8" w:rsidRPr="00147DA5" w:rsidRDefault="00BF6AD8">
      <w:pPr>
        <w:pStyle w:val="a7"/>
        <w:jc w:val="center"/>
        <w:rPr>
          <w:sz w:val="32"/>
          <w:szCs w:val="32"/>
        </w:rPr>
      </w:pPr>
    </w:p>
    <w:p w14:paraId="366209D5" w14:textId="77777777" w:rsidR="00BF6AD8" w:rsidRPr="00147DA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47DA5">
        <w:rPr>
          <w:rFonts w:ascii="Times New Roman" w:hAnsi="Times New Roman"/>
          <w:sz w:val="32"/>
          <w:szCs w:val="32"/>
        </w:rPr>
        <w:t>РАСПОРЯЖЕНИЕ</w:t>
      </w:r>
    </w:p>
    <w:p w14:paraId="6A1FF576" w14:textId="77777777" w:rsidR="00BF6AD8" w:rsidRDefault="00BF6AD8" w:rsidP="00BF6AD8"/>
    <w:p w14:paraId="67189BD6" w14:textId="77777777" w:rsidR="00BF6AD8" w:rsidRPr="00BF6AD8" w:rsidRDefault="00BF6AD8" w:rsidP="00BF6AD8"/>
    <w:p w14:paraId="361F5721" w14:textId="77777777" w:rsidR="00BF6AD8" w:rsidRDefault="00CE3B39" w:rsidP="00147DA5">
      <w:pPr>
        <w:jc w:val="center"/>
        <w:rPr>
          <w:sz w:val="28"/>
        </w:rPr>
      </w:pPr>
      <w:r>
        <w:rPr>
          <w:bCs/>
          <w:sz w:val="28"/>
        </w:rPr>
        <w:t>0</w:t>
      </w:r>
      <w:r w:rsidR="00147DA5">
        <w:rPr>
          <w:bCs/>
          <w:sz w:val="28"/>
        </w:rPr>
        <w:t>2.</w:t>
      </w:r>
      <w:r>
        <w:rPr>
          <w:bCs/>
          <w:sz w:val="28"/>
        </w:rPr>
        <w:t>10</w:t>
      </w:r>
      <w:r w:rsidR="00147DA5">
        <w:rPr>
          <w:bCs/>
          <w:sz w:val="28"/>
        </w:rPr>
        <w:t>.2012г.</w:t>
      </w:r>
      <w:r w:rsidR="00BF6AD8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34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6B5E6686" w14:textId="77777777" w:rsidR="0049378D" w:rsidRDefault="0049378D">
      <w:pPr>
        <w:rPr>
          <w:b/>
          <w:bCs/>
          <w:sz w:val="28"/>
        </w:rPr>
      </w:pPr>
    </w:p>
    <w:p w14:paraId="1F902535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</w:t>
      </w:r>
      <w:r w:rsidR="00A6054A">
        <w:rPr>
          <w:sz w:val="28"/>
          <w:szCs w:val="28"/>
        </w:rPr>
        <w:t xml:space="preserve"> </w:t>
      </w:r>
      <w:r w:rsidR="00CE3B39">
        <w:rPr>
          <w:sz w:val="28"/>
          <w:szCs w:val="28"/>
        </w:rPr>
        <w:t xml:space="preserve"> книжного фонда</w:t>
      </w:r>
    </w:p>
    <w:p w14:paraId="77F025E9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>в оперативное управление</w:t>
      </w:r>
      <w:r w:rsidR="00A6054A">
        <w:rPr>
          <w:sz w:val="28"/>
          <w:szCs w:val="28"/>
        </w:rPr>
        <w:t xml:space="preserve"> МБУК КСП ТР «КБДЦ»</w:t>
      </w:r>
    </w:p>
    <w:p w14:paraId="52EB5CAC" w14:textId="77777777" w:rsidR="00CE3B39" w:rsidRDefault="00CE3B39" w:rsidP="00CE3B3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A4F043C" w14:textId="77777777" w:rsidR="00CE3B39" w:rsidRDefault="00CE3B39" w:rsidP="00CE3B3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решением Собрания депутатов Тарасовского района от 14.09.2012г. № 113 «О передаче муниципального движимого имущества муниципального образования «Тарасовский район» в муниципальную собственность сельских поселений», в целях организации библиотечного обслуживания жителей поселения, </w:t>
      </w:r>
    </w:p>
    <w:p w14:paraId="34622BCB" w14:textId="77777777" w:rsidR="00A6054A" w:rsidRDefault="00A6054A" w:rsidP="00CE3B39">
      <w:pPr>
        <w:suppressAutoHyphens/>
        <w:rPr>
          <w:sz w:val="28"/>
          <w:szCs w:val="28"/>
        </w:rPr>
      </w:pPr>
    </w:p>
    <w:p w14:paraId="3536D4DA" w14:textId="77777777" w:rsidR="00804B7D" w:rsidRPr="00CE3B39" w:rsidRDefault="00CE3B39" w:rsidP="00804B7D">
      <w:pPr>
        <w:numPr>
          <w:ilvl w:val="0"/>
          <w:numId w:val="6"/>
        </w:numPr>
        <w:tabs>
          <w:tab w:val="clear" w:pos="929"/>
          <w:tab w:val="num" w:pos="-142"/>
        </w:tabs>
        <w:suppressAutoHyphens/>
        <w:ind w:left="-142" w:firstLine="426"/>
        <w:jc w:val="both"/>
        <w:rPr>
          <w:sz w:val="28"/>
          <w:szCs w:val="28"/>
        </w:rPr>
      </w:pPr>
      <w:r w:rsidRPr="00CE3B39">
        <w:rPr>
          <w:sz w:val="28"/>
          <w:szCs w:val="28"/>
        </w:rPr>
        <w:t>П</w:t>
      </w:r>
      <w:r w:rsidR="00CA31B2" w:rsidRPr="00CE3B39">
        <w:rPr>
          <w:sz w:val="28"/>
          <w:szCs w:val="28"/>
        </w:rPr>
        <w:t xml:space="preserve">ередать в оперативное управление  </w:t>
      </w:r>
      <w:r>
        <w:rPr>
          <w:sz w:val="28"/>
          <w:szCs w:val="28"/>
        </w:rPr>
        <w:t xml:space="preserve"> муниципальному бюджетному учреждению культуры Красновского сельского поселения Тарасовского района</w:t>
      </w:r>
      <w:r w:rsidR="008426AA" w:rsidRPr="00CE3B39">
        <w:rPr>
          <w:sz w:val="28"/>
          <w:szCs w:val="28"/>
        </w:rPr>
        <w:t xml:space="preserve"> «</w:t>
      </w:r>
      <w:r>
        <w:rPr>
          <w:sz w:val="28"/>
          <w:szCs w:val="28"/>
        </w:rPr>
        <w:t>Культурно-библиотечный досуговый центр»</w:t>
      </w:r>
      <w:r w:rsidR="008426AA" w:rsidRPr="00CE3B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книжный фонд в количестве 33495 </w:t>
      </w:r>
      <w:r w:rsidR="00603E6E">
        <w:rPr>
          <w:sz w:val="28"/>
          <w:szCs w:val="28"/>
        </w:rPr>
        <w:t xml:space="preserve"> экземпляров книг</w:t>
      </w:r>
      <w:r>
        <w:rPr>
          <w:sz w:val="28"/>
          <w:szCs w:val="28"/>
        </w:rPr>
        <w:t xml:space="preserve"> на сумму 305466,41 рублей.</w:t>
      </w:r>
    </w:p>
    <w:p w14:paraId="13907B53" w14:textId="77777777" w:rsidR="007E7313" w:rsidRDefault="007E7313" w:rsidP="00804B7D">
      <w:pPr>
        <w:suppressAutoHyphens/>
        <w:jc w:val="both"/>
        <w:rPr>
          <w:sz w:val="28"/>
          <w:szCs w:val="28"/>
        </w:rPr>
      </w:pPr>
    </w:p>
    <w:p w14:paraId="28D7E79C" w14:textId="77777777" w:rsidR="00D968CA" w:rsidRDefault="00A51BB6" w:rsidP="00804B7D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E3B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Директору </w:t>
      </w:r>
      <w:r w:rsidR="008426AA">
        <w:rPr>
          <w:sz w:val="28"/>
          <w:szCs w:val="28"/>
        </w:rPr>
        <w:t xml:space="preserve">МБУК КСП ТР «КБДЦ» </w:t>
      </w:r>
      <w:r>
        <w:rPr>
          <w:sz w:val="28"/>
          <w:szCs w:val="28"/>
        </w:rPr>
        <w:t>Остапущенко О.Н. принять вышеперечисленное имущество в оперативное управление.</w:t>
      </w:r>
    </w:p>
    <w:p w14:paraId="7DDD17F2" w14:textId="77777777" w:rsidR="00804B7D" w:rsidRDefault="00804B7D" w:rsidP="00804B7D">
      <w:pPr>
        <w:suppressAutoHyphens/>
        <w:ind w:firstLine="284"/>
        <w:jc w:val="both"/>
        <w:rPr>
          <w:sz w:val="28"/>
          <w:szCs w:val="28"/>
        </w:rPr>
      </w:pPr>
    </w:p>
    <w:p w14:paraId="25EC9BAC" w14:textId="77777777" w:rsidR="00F042C2" w:rsidRDefault="00CE3B39" w:rsidP="00804B7D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>Контроль за исполнением данн</w:t>
      </w:r>
      <w:r w:rsidR="008426AA">
        <w:rPr>
          <w:sz w:val="28"/>
          <w:szCs w:val="28"/>
        </w:rPr>
        <w:t>ого распоряжения возложить на старшего инспектора по имущественным отношениям Бадаеву Е.И.</w:t>
      </w:r>
    </w:p>
    <w:p w14:paraId="011CD999" w14:textId="77777777" w:rsidR="00DE76DB" w:rsidRDefault="00DE76DB" w:rsidP="00804B7D">
      <w:pPr>
        <w:suppressAutoHyphens/>
        <w:ind w:firstLine="567"/>
        <w:jc w:val="both"/>
        <w:rPr>
          <w:sz w:val="28"/>
          <w:szCs w:val="28"/>
        </w:rPr>
      </w:pPr>
    </w:p>
    <w:p w14:paraId="4AD47A54" w14:textId="77777777" w:rsidR="0049378D" w:rsidRDefault="0049378D" w:rsidP="00112180">
      <w:pPr>
        <w:suppressAutoHyphens/>
        <w:ind w:firstLine="567"/>
        <w:jc w:val="both"/>
        <w:rPr>
          <w:sz w:val="28"/>
          <w:szCs w:val="28"/>
        </w:rPr>
      </w:pPr>
    </w:p>
    <w:p w14:paraId="5465C7C0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5FACF0E2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08A1E9AB" w14:textId="77777777" w:rsidR="00BF6AD8" w:rsidRDefault="00DE25A2" w:rsidP="00BF6AD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BF6AD8">
        <w:rPr>
          <w:sz w:val="28"/>
        </w:rPr>
        <w:t xml:space="preserve">Глава Красновского </w:t>
      </w:r>
    </w:p>
    <w:p w14:paraId="468DF740" w14:textId="77777777" w:rsidR="00C35366" w:rsidRDefault="00DE25A2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</w:t>
      </w:r>
      <w:r w:rsidR="00C35366">
        <w:rPr>
          <w:sz w:val="28"/>
        </w:rPr>
        <w:t>Г.В.Бадаев</w:t>
      </w:r>
    </w:p>
    <w:p w14:paraId="4F531995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FC47" w14:textId="77777777" w:rsidR="00251351" w:rsidRDefault="00251351">
      <w:r>
        <w:separator/>
      </w:r>
    </w:p>
  </w:endnote>
  <w:endnote w:type="continuationSeparator" w:id="0">
    <w:p w14:paraId="580A5C7D" w14:textId="77777777" w:rsidR="00251351" w:rsidRDefault="0025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3FF9" w14:textId="77777777" w:rsidR="00251351" w:rsidRDefault="00251351">
      <w:r>
        <w:separator/>
      </w:r>
    </w:p>
  </w:footnote>
  <w:footnote w:type="continuationSeparator" w:id="0">
    <w:p w14:paraId="1992ADF8" w14:textId="77777777" w:rsidR="00251351" w:rsidRDefault="00251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13D0"/>
    <w:multiLevelType w:val="hybridMultilevel"/>
    <w:tmpl w:val="23665B54"/>
    <w:lvl w:ilvl="0" w:tplc="CC4C14D8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101D32"/>
    <w:rsid w:val="00112180"/>
    <w:rsid w:val="00147DA5"/>
    <w:rsid w:val="00223AFE"/>
    <w:rsid w:val="00251351"/>
    <w:rsid w:val="002C228A"/>
    <w:rsid w:val="0031041B"/>
    <w:rsid w:val="00417F3B"/>
    <w:rsid w:val="00433045"/>
    <w:rsid w:val="004462F7"/>
    <w:rsid w:val="0049378D"/>
    <w:rsid w:val="004B468D"/>
    <w:rsid w:val="004D1A8E"/>
    <w:rsid w:val="00576496"/>
    <w:rsid w:val="0059717A"/>
    <w:rsid w:val="005E10E1"/>
    <w:rsid w:val="00603E6E"/>
    <w:rsid w:val="00655A94"/>
    <w:rsid w:val="00663DBF"/>
    <w:rsid w:val="006E77DF"/>
    <w:rsid w:val="0071325E"/>
    <w:rsid w:val="00720123"/>
    <w:rsid w:val="007E7313"/>
    <w:rsid w:val="00804B7D"/>
    <w:rsid w:val="008121AD"/>
    <w:rsid w:val="0084093E"/>
    <w:rsid w:val="008426AA"/>
    <w:rsid w:val="00842DA8"/>
    <w:rsid w:val="009A1775"/>
    <w:rsid w:val="009A675D"/>
    <w:rsid w:val="00A51BB6"/>
    <w:rsid w:val="00A6054A"/>
    <w:rsid w:val="00AA0903"/>
    <w:rsid w:val="00AA78FD"/>
    <w:rsid w:val="00AB3250"/>
    <w:rsid w:val="00AD06AF"/>
    <w:rsid w:val="00AD0DD6"/>
    <w:rsid w:val="00BE5CF1"/>
    <w:rsid w:val="00BF38A9"/>
    <w:rsid w:val="00BF6AD8"/>
    <w:rsid w:val="00C35366"/>
    <w:rsid w:val="00C66ABA"/>
    <w:rsid w:val="00CA31B2"/>
    <w:rsid w:val="00CE3B39"/>
    <w:rsid w:val="00D968CA"/>
    <w:rsid w:val="00DE25A2"/>
    <w:rsid w:val="00DE76DB"/>
    <w:rsid w:val="00DF561B"/>
    <w:rsid w:val="00EB128E"/>
    <w:rsid w:val="00F042C2"/>
    <w:rsid w:val="00F05334"/>
    <w:rsid w:val="00F1755F"/>
    <w:rsid w:val="00F37D9E"/>
    <w:rsid w:val="00F72F82"/>
    <w:rsid w:val="00F967F2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4AEF3B"/>
  <w15:chartTrackingRefBased/>
  <w15:docId w15:val="{5A443969-0D8E-4A28-BEF3-AB9EDF1B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semiHidden/>
    <w:rsid w:val="005E1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2012-10-31T11:05:00Z</cp:lastPrinted>
  <dcterms:created xsi:type="dcterms:W3CDTF">2025-12-21T12:57:00Z</dcterms:created>
  <dcterms:modified xsi:type="dcterms:W3CDTF">2025-12-21T12:57:00Z</dcterms:modified>
</cp:coreProperties>
</file>